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252"/>
      </w:tblGrid>
      <w:tr w:rsidR="00C80856" w:rsidTr="00CE1E9E">
        <w:trPr>
          <w:trHeight w:val="1550"/>
        </w:trPr>
        <w:tc>
          <w:tcPr>
            <w:tcW w:w="7621" w:type="dxa"/>
          </w:tcPr>
          <w:p w:rsidR="00C80856" w:rsidRDefault="00C80856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</w:tcPr>
          <w:p w:rsidR="00C80856" w:rsidRPr="00C80856" w:rsidRDefault="00C80856" w:rsidP="00C8085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5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80856" w:rsidRPr="00C80856" w:rsidRDefault="00C80856" w:rsidP="00C8085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приказу директора  МАУ ЦДО </w:t>
            </w:r>
          </w:p>
          <w:p w:rsidR="00C80856" w:rsidRPr="00C80856" w:rsidRDefault="00C80856" w:rsidP="00C8085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56">
              <w:rPr>
                <w:rFonts w:ascii="Times New Roman" w:eastAsia="Calibri" w:hAnsi="Times New Roman" w:cs="Times New Roman"/>
                <w:sz w:val="28"/>
                <w:szCs w:val="28"/>
              </w:rPr>
              <w:t>города Славянска-на-Кубани</w:t>
            </w:r>
          </w:p>
          <w:p w:rsidR="00C80856" w:rsidRPr="00C80856" w:rsidRDefault="00C80856" w:rsidP="00C8085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108 от 10.04.2020 года</w:t>
            </w:r>
            <w:r w:rsidRPr="00C80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80856" w:rsidRDefault="00C80856" w:rsidP="00C808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856" w:rsidRDefault="00C80856" w:rsidP="0076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856" w:rsidRDefault="00765DB6" w:rsidP="00C808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0856">
        <w:rPr>
          <w:rFonts w:ascii="Times New Roman" w:hAnsi="Times New Roman" w:cs="Times New Roman"/>
          <w:b/>
          <w:sz w:val="28"/>
          <w:szCs w:val="28"/>
        </w:rPr>
        <w:t>Реестр дополнительных образовательных программ</w:t>
      </w:r>
    </w:p>
    <w:p w:rsidR="00C80856" w:rsidRDefault="00C80856" w:rsidP="00C808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856">
        <w:rPr>
          <w:rFonts w:ascii="Times New Roman" w:eastAsia="Calibri" w:hAnsi="Times New Roman" w:cs="Times New Roman"/>
          <w:b/>
          <w:sz w:val="28"/>
          <w:szCs w:val="28"/>
        </w:rPr>
        <w:t>МАУ ЦДО города Славянска-на-Кубани,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5DB6" w:rsidRPr="00C80856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="00765DB6" w:rsidRPr="00C80856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</w:t>
      </w:r>
    </w:p>
    <w:p w:rsidR="00B91330" w:rsidRPr="00C80856" w:rsidRDefault="00765DB6" w:rsidP="00C808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56">
        <w:rPr>
          <w:rFonts w:ascii="Times New Roman" w:hAnsi="Times New Roman" w:cs="Times New Roman"/>
          <w:b/>
          <w:sz w:val="28"/>
          <w:szCs w:val="28"/>
        </w:rPr>
        <w:t xml:space="preserve"> и дистанционных образовательных технологий</w:t>
      </w:r>
      <w:r w:rsidR="00C8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BF" w:rsidRPr="00C80856">
        <w:rPr>
          <w:rFonts w:ascii="Times New Roman" w:hAnsi="Times New Roman" w:cs="Times New Roman"/>
          <w:b/>
          <w:sz w:val="28"/>
          <w:szCs w:val="28"/>
        </w:rPr>
        <w:t>в период с 13.04.2020</w:t>
      </w:r>
      <w:r w:rsidR="00FF5BD6">
        <w:rPr>
          <w:rFonts w:ascii="Times New Roman" w:hAnsi="Times New Roman" w:cs="Times New Roman"/>
          <w:b/>
          <w:sz w:val="28"/>
          <w:szCs w:val="28"/>
        </w:rPr>
        <w:t>г.</w:t>
      </w:r>
      <w:r w:rsidR="005822BF" w:rsidRPr="00C80856">
        <w:rPr>
          <w:rFonts w:ascii="Times New Roman" w:hAnsi="Times New Roman" w:cs="Times New Roman"/>
          <w:b/>
          <w:sz w:val="28"/>
          <w:szCs w:val="28"/>
        </w:rPr>
        <w:t xml:space="preserve"> по 31.05.2020</w:t>
      </w:r>
      <w:r w:rsidR="00FF5BD6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0"/>
    <w:p w:rsidR="00765DB6" w:rsidRPr="00693BF1" w:rsidRDefault="00765DB6" w:rsidP="0076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1701"/>
        <w:gridCol w:w="1701"/>
        <w:gridCol w:w="3254"/>
      </w:tblGrid>
      <w:tr w:rsidR="00C80856" w:rsidRPr="00801821" w:rsidTr="00BA4BA3">
        <w:tc>
          <w:tcPr>
            <w:tcW w:w="14277" w:type="dxa"/>
            <w:gridSpan w:val="5"/>
          </w:tcPr>
          <w:p w:rsidR="00C80856" w:rsidRPr="00801821" w:rsidRDefault="00C80856" w:rsidP="00C8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развития творчества «Жар-птица»</w:t>
            </w:r>
          </w:p>
        </w:tc>
      </w:tr>
      <w:tr w:rsidR="005822BF" w:rsidRPr="00801821" w:rsidTr="00BA4BA3">
        <w:tc>
          <w:tcPr>
            <w:tcW w:w="3936" w:type="dxa"/>
          </w:tcPr>
          <w:p w:rsidR="00693BF1" w:rsidRPr="00801821" w:rsidRDefault="00693BF1" w:rsidP="00BA4BA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дополнительной</w:t>
            </w:r>
            <w:proofErr w:type="gramEnd"/>
            <w:r w:rsidR="005822BF"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общеобразовательной</w:t>
            </w:r>
          </w:p>
          <w:p w:rsidR="00765DB6" w:rsidRPr="00801821" w:rsidRDefault="00693BF1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общеразвивающ</w:t>
            </w:r>
            <w:r w:rsidR="005822BF"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ей</w:t>
            </w:r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</w:t>
            </w:r>
            <w:r w:rsidR="005822BF"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</w:p>
        </w:tc>
        <w:tc>
          <w:tcPr>
            <w:tcW w:w="3685" w:type="dxa"/>
          </w:tcPr>
          <w:p w:rsidR="00765DB6" w:rsidRPr="00801821" w:rsidRDefault="00765DB6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Раздел, </w:t>
            </w:r>
          </w:p>
          <w:p w:rsidR="00765DB6" w:rsidRPr="00801821" w:rsidRDefault="00765DB6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который будет переведен на электронное и (или) ускоренное обучение</w:t>
            </w:r>
          </w:p>
        </w:tc>
        <w:tc>
          <w:tcPr>
            <w:tcW w:w="1701" w:type="dxa"/>
          </w:tcPr>
          <w:p w:rsidR="00765DB6" w:rsidRPr="00801821" w:rsidRDefault="00765DB6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765DB6" w:rsidRPr="00801821" w:rsidRDefault="00765DB6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254" w:type="dxa"/>
          </w:tcPr>
          <w:p w:rsidR="00765DB6" w:rsidRPr="00801821" w:rsidRDefault="00693BF1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ПДО</w:t>
            </w:r>
          </w:p>
        </w:tc>
      </w:tr>
      <w:tr w:rsidR="005822BF" w:rsidRPr="00801821" w:rsidTr="00BA4BA3">
        <w:tc>
          <w:tcPr>
            <w:tcW w:w="3936" w:type="dxa"/>
          </w:tcPr>
          <w:p w:rsidR="005822BF" w:rsidRPr="00801821" w:rsidRDefault="005822BF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«Обучение игре на гитаре»</w:t>
            </w:r>
          </w:p>
        </w:tc>
        <w:tc>
          <w:tcPr>
            <w:tcW w:w="3685" w:type="dxa"/>
          </w:tcPr>
          <w:p w:rsidR="005822BF" w:rsidRPr="00801821" w:rsidRDefault="003D7478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произведениями</w:t>
            </w:r>
          </w:p>
        </w:tc>
        <w:tc>
          <w:tcPr>
            <w:tcW w:w="1701" w:type="dxa"/>
          </w:tcPr>
          <w:p w:rsidR="005822BF" w:rsidRPr="00801821" w:rsidRDefault="003D7478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822BF" w:rsidRPr="00801821" w:rsidRDefault="003D7478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5822BF" w:rsidRPr="00801821" w:rsidRDefault="00A64B0C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Дейнега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A30BD0" w:rsidRPr="00801821" w:rsidTr="00BA4BA3">
        <w:tc>
          <w:tcPr>
            <w:tcW w:w="3936" w:type="dxa"/>
          </w:tcPr>
          <w:p w:rsidR="00A30BD0" w:rsidRPr="00801821" w:rsidRDefault="00A30BD0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«Волшебный бисер»</w:t>
            </w:r>
          </w:p>
          <w:p w:rsidR="00A30BD0" w:rsidRPr="00801821" w:rsidRDefault="00A30BD0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</w:tc>
        <w:tc>
          <w:tcPr>
            <w:tcW w:w="3685" w:type="dxa"/>
          </w:tcPr>
          <w:p w:rsidR="00A30BD0" w:rsidRPr="00801821" w:rsidRDefault="00A30BD0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Забавные игрушки</w:t>
            </w:r>
          </w:p>
          <w:p w:rsidR="00A30BD0" w:rsidRPr="00801821" w:rsidRDefault="00A30BD0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  <w:p w:rsidR="00A30BD0" w:rsidRPr="00801821" w:rsidRDefault="00A30BD0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Браслеты</w:t>
            </w:r>
          </w:p>
        </w:tc>
        <w:tc>
          <w:tcPr>
            <w:tcW w:w="1701" w:type="dxa"/>
          </w:tcPr>
          <w:p w:rsidR="00A30BD0" w:rsidRPr="00801821" w:rsidRDefault="00A30BD0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30BD0" w:rsidRPr="00801821" w:rsidRDefault="00A30BD0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30BD0" w:rsidRPr="00801821" w:rsidRDefault="00A30BD0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0BD0" w:rsidRPr="00801821" w:rsidRDefault="00A30BD0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A30BD0" w:rsidRPr="00801821" w:rsidRDefault="00A30BD0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BF" w:rsidRPr="00801821" w:rsidTr="00BA4BA3">
        <w:tc>
          <w:tcPr>
            <w:tcW w:w="3936" w:type="dxa"/>
          </w:tcPr>
          <w:p w:rsidR="005822BF" w:rsidRPr="00801821" w:rsidRDefault="00194AA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«Волшебный бисер»</w:t>
            </w:r>
          </w:p>
          <w:p w:rsidR="00A30BD0" w:rsidRPr="00801821" w:rsidRDefault="00A30BD0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3685" w:type="dxa"/>
          </w:tcPr>
          <w:p w:rsidR="005822BF" w:rsidRPr="00801821" w:rsidRDefault="00A30BD0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Бисерные деревья</w:t>
            </w:r>
          </w:p>
          <w:p w:rsidR="00A30BD0" w:rsidRPr="00801821" w:rsidRDefault="00A30BD0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Орнамент</w:t>
            </w:r>
          </w:p>
          <w:p w:rsidR="00A30BD0" w:rsidRPr="00801821" w:rsidRDefault="00A30BD0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</w:tc>
        <w:tc>
          <w:tcPr>
            <w:tcW w:w="1701" w:type="dxa"/>
          </w:tcPr>
          <w:p w:rsidR="005822BF" w:rsidRPr="00801821" w:rsidRDefault="000D7129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D7129" w:rsidRPr="00801821" w:rsidRDefault="000D7129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7129" w:rsidRPr="00801821" w:rsidRDefault="000D7129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822BF" w:rsidRPr="00801821" w:rsidRDefault="000D7129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5822BF" w:rsidRPr="00801821" w:rsidRDefault="00A64B0C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Прокудина Альбина Викторовна</w:t>
            </w:r>
          </w:p>
        </w:tc>
      </w:tr>
      <w:tr w:rsidR="00A64B0C" w:rsidRPr="00801821" w:rsidTr="00BA4BA3">
        <w:tc>
          <w:tcPr>
            <w:tcW w:w="3936" w:type="dxa"/>
          </w:tcPr>
          <w:p w:rsidR="00A64B0C" w:rsidRPr="00801821" w:rsidRDefault="00A64B0C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» (изостудия)</w:t>
            </w:r>
          </w:p>
        </w:tc>
        <w:tc>
          <w:tcPr>
            <w:tcW w:w="3685" w:type="dxa"/>
          </w:tcPr>
          <w:p w:rsidR="00A64B0C" w:rsidRPr="00801821" w:rsidRDefault="000D712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Живописные техники</w:t>
            </w:r>
          </w:p>
          <w:p w:rsidR="000D7129" w:rsidRPr="00801821" w:rsidRDefault="000D712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Тематические композиции</w:t>
            </w:r>
          </w:p>
          <w:p w:rsidR="000D7129" w:rsidRPr="00801821" w:rsidRDefault="000D712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Графические занятия</w:t>
            </w:r>
          </w:p>
        </w:tc>
        <w:tc>
          <w:tcPr>
            <w:tcW w:w="1701" w:type="dxa"/>
          </w:tcPr>
          <w:p w:rsidR="00A64B0C" w:rsidRPr="00801821" w:rsidRDefault="000D7129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D7129" w:rsidRPr="00801821" w:rsidRDefault="000D7129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7129" w:rsidRPr="00801821" w:rsidRDefault="000D7129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64B0C" w:rsidRPr="00801821" w:rsidRDefault="00184D49" w:rsidP="0076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4" w:type="dxa"/>
          </w:tcPr>
          <w:p w:rsidR="00A64B0C" w:rsidRPr="00801821" w:rsidRDefault="00EF2F9F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Коноваленко Наталья Николаевна</w:t>
            </w:r>
          </w:p>
        </w:tc>
      </w:tr>
      <w:tr w:rsidR="000D7129" w:rsidRPr="00801821" w:rsidTr="00BA4BA3">
        <w:tc>
          <w:tcPr>
            <w:tcW w:w="3936" w:type="dxa"/>
          </w:tcPr>
          <w:p w:rsidR="000D7129" w:rsidRPr="00801821" w:rsidRDefault="000D712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» (изостудия)</w:t>
            </w:r>
          </w:p>
        </w:tc>
        <w:tc>
          <w:tcPr>
            <w:tcW w:w="3685" w:type="dxa"/>
          </w:tcPr>
          <w:p w:rsidR="000D7129" w:rsidRPr="00801821" w:rsidRDefault="000D712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Живописные техники</w:t>
            </w:r>
          </w:p>
          <w:p w:rsidR="000D7129" w:rsidRPr="00801821" w:rsidRDefault="000D712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композиции</w:t>
            </w:r>
          </w:p>
          <w:p w:rsidR="000D7129" w:rsidRPr="00801821" w:rsidRDefault="000D712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Графические занятия</w:t>
            </w:r>
          </w:p>
        </w:tc>
        <w:tc>
          <w:tcPr>
            <w:tcW w:w="1701" w:type="dxa"/>
          </w:tcPr>
          <w:p w:rsidR="000D7129" w:rsidRPr="00801821" w:rsidRDefault="000D7129" w:rsidP="000D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0D7129" w:rsidRPr="00801821" w:rsidRDefault="000D7129" w:rsidP="000D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D7129" w:rsidRPr="00801821" w:rsidRDefault="000D7129" w:rsidP="000D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D7129" w:rsidRPr="00801821" w:rsidRDefault="00184D49" w:rsidP="000D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4" w:type="dxa"/>
          </w:tcPr>
          <w:p w:rsidR="000D7129" w:rsidRPr="00801821" w:rsidRDefault="000D7129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Конева Людмила </w:t>
            </w: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</w:tr>
      <w:tr w:rsidR="000D7129" w:rsidRPr="00801821" w:rsidTr="00BA4BA3">
        <w:tc>
          <w:tcPr>
            <w:tcW w:w="3936" w:type="dxa"/>
          </w:tcPr>
          <w:p w:rsidR="000D7129" w:rsidRPr="00801821" w:rsidRDefault="000D712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«Креатив (студия декоративно – прикладного творчества)</w:t>
            </w:r>
          </w:p>
        </w:tc>
        <w:tc>
          <w:tcPr>
            <w:tcW w:w="3685" w:type="dxa"/>
          </w:tcPr>
          <w:p w:rsidR="000D7129" w:rsidRPr="00801821" w:rsidRDefault="0065543F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Нетрадиционные виды творчества</w:t>
            </w:r>
          </w:p>
          <w:p w:rsidR="0065543F" w:rsidRPr="00801821" w:rsidRDefault="0065543F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701" w:type="dxa"/>
          </w:tcPr>
          <w:p w:rsidR="000D7129" w:rsidRPr="00801821" w:rsidRDefault="0065543F" w:rsidP="000D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5543F" w:rsidRPr="00801821" w:rsidRDefault="0065543F" w:rsidP="000D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D7129" w:rsidRPr="00801821" w:rsidRDefault="0065543F" w:rsidP="000D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0D7129" w:rsidRPr="00801821" w:rsidRDefault="000D7129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Титова Валентина Николаевна</w:t>
            </w:r>
          </w:p>
        </w:tc>
      </w:tr>
      <w:tr w:rsidR="00184D49" w:rsidRPr="00801821" w:rsidTr="00BA4BA3">
        <w:tc>
          <w:tcPr>
            <w:tcW w:w="3936" w:type="dxa"/>
          </w:tcPr>
          <w:p w:rsidR="000D7129" w:rsidRPr="00801821" w:rsidRDefault="000D712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«Модный переполох»</w:t>
            </w:r>
          </w:p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3685" w:type="dxa"/>
          </w:tcPr>
          <w:p w:rsidR="000D7129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</w:p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Работа с волокнистыми материалами</w:t>
            </w:r>
          </w:p>
        </w:tc>
        <w:tc>
          <w:tcPr>
            <w:tcW w:w="1701" w:type="dxa"/>
          </w:tcPr>
          <w:p w:rsidR="000D7129" w:rsidRPr="00801821" w:rsidRDefault="00E14CCD" w:rsidP="000D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14CCD" w:rsidRPr="00801821" w:rsidRDefault="00E14CCD" w:rsidP="000D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D7129" w:rsidRPr="00801821" w:rsidRDefault="00E14CCD" w:rsidP="000D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0D7129" w:rsidRPr="00801821" w:rsidRDefault="000D7129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Морозова Лариса Николаевна</w:t>
            </w:r>
          </w:p>
        </w:tc>
      </w:tr>
      <w:tr w:rsidR="00184D49" w:rsidRPr="00801821" w:rsidTr="00BA4BA3">
        <w:tc>
          <w:tcPr>
            <w:tcW w:w="3936" w:type="dxa"/>
          </w:tcPr>
          <w:p w:rsidR="00184D49" w:rsidRPr="00801821" w:rsidRDefault="00184D4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«Модный переполох»</w:t>
            </w:r>
          </w:p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3685" w:type="dxa"/>
          </w:tcPr>
          <w:p w:rsidR="00184D49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Айрио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фолдинг</w:t>
            </w:r>
            <w:proofErr w:type="spellEnd"/>
          </w:p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701" w:type="dxa"/>
          </w:tcPr>
          <w:p w:rsidR="00184D49" w:rsidRPr="00801821" w:rsidRDefault="00E14CCD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14CCD" w:rsidRPr="00801821" w:rsidRDefault="00E14CCD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84D49" w:rsidRPr="00801821" w:rsidRDefault="00E14CCD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184D49" w:rsidRPr="00801821" w:rsidRDefault="00184D49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Морозова Лариса Николаевна</w:t>
            </w:r>
          </w:p>
        </w:tc>
      </w:tr>
      <w:tr w:rsidR="00184D49" w:rsidRPr="00801821" w:rsidTr="00BA4BA3">
        <w:tc>
          <w:tcPr>
            <w:tcW w:w="3936" w:type="dxa"/>
          </w:tcPr>
          <w:p w:rsidR="00184D49" w:rsidRPr="00801821" w:rsidRDefault="00184D4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«Кукольный мир»</w:t>
            </w:r>
          </w:p>
        </w:tc>
        <w:tc>
          <w:tcPr>
            <w:tcW w:w="3685" w:type="dxa"/>
          </w:tcPr>
          <w:p w:rsidR="00184D49" w:rsidRPr="00801821" w:rsidRDefault="00D93F3A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Работа с тканью</w:t>
            </w:r>
          </w:p>
          <w:p w:rsidR="00D93F3A" w:rsidRPr="00801821" w:rsidRDefault="00D93F3A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фоамираном</w:t>
            </w:r>
            <w:proofErr w:type="spellEnd"/>
          </w:p>
        </w:tc>
        <w:tc>
          <w:tcPr>
            <w:tcW w:w="1701" w:type="dxa"/>
          </w:tcPr>
          <w:p w:rsidR="00184D49" w:rsidRPr="00801821" w:rsidRDefault="00184D49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93F3A" w:rsidRPr="00801821" w:rsidRDefault="00D93F3A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84D49" w:rsidRPr="00801821" w:rsidRDefault="00184D49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184D49" w:rsidRPr="00801821" w:rsidRDefault="00184D49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Морозова Лариса Николаевна</w:t>
            </w:r>
          </w:p>
        </w:tc>
      </w:tr>
      <w:tr w:rsidR="00184D49" w:rsidRPr="00801821" w:rsidTr="00BA4BA3">
        <w:tc>
          <w:tcPr>
            <w:tcW w:w="3936" w:type="dxa"/>
          </w:tcPr>
          <w:p w:rsidR="00184D49" w:rsidRPr="00801821" w:rsidRDefault="00184D4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  <w:p w:rsidR="00184D49" w:rsidRPr="00801821" w:rsidRDefault="00184D4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3685" w:type="dxa"/>
          </w:tcPr>
          <w:p w:rsidR="00184D49" w:rsidRPr="00801821" w:rsidRDefault="00184D4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Музыкальные этюды. Образные мини этюды</w:t>
            </w:r>
          </w:p>
        </w:tc>
        <w:tc>
          <w:tcPr>
            <w:tcW w:w="1701" w:type="dxa"/>
          </w:tcPr>
          <w:p w:rsidR="00184D49" w:rsidRPr="00801821" w:rsidRDefault="00184D49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84D49" w:rsidRPr="00801821" w:rsidRDefault="00184D49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184D49" w:rsidRPr="00801821" w:rsidRDefault="00184D49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Дергачев Александр Дмитриевич</w:t>
            </w:r>
          </w:p>
        </w:tc>
      </w:tr>
      <w:tr w:rsidR="00184D49" w:rsidRPr="00801821" w:rsidTr="00BA4BA3">
        <w:tc>
          <w:tcPr>
            <w:tcW w:w="3936" w:type="dxa"/>
          </w:tcPr>
          <w:p w:rsidR="00184D49" w:rsidRPr="00801821" w:rsidRDefault="00184D4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  <w:p w:rsidR="00184D49" w:rsidRPr="00801821" w:rsidRDefault="00184D4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3685" w:type="dxa"/>
          </w:tcPr>
          <w:p w:rsidR="00184D49" w:rsidRPr="00801821" w:rsidRDefault="00184D4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Постановка танца</w:t>
            </w:r>
          </w:p>
        </w:tc>
        <w:tc>
          <w:tcPr>
            <w:tcW w:w="1701" w:type="dxa"/>
          </w:tcPr>
          <w:p w:rsidR="00184D49" w:rsidRPr="00801821" w:rsidRDefault="00184D49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84D49" w:rsidRPr="00801821" w:rsidRDefault="00184D49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184D49" w:rsidRPr="00801821" w:rsidRDefault="00184D49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Дергачев Александр Дмитриевич</w:t>
            </w:r>
          </w:p>
        </w:tc>
      </w:tr>
      <w:tr w:rsidR="00184D49" w:rsidRPr="00801821" w:rsidTr="00BA4BA3">
        <w:tc>
          <w:tcPr>
            <w:tcW w:w="3936" w:type="dxa"/>
          </w:tcPr>
          <w:p w:rsidR="00184D49" w:rsidRPr="00801821" w:rsidRDefault="00184D4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«Страна чудес» (студия творческих инициатив)</w:t>
            </w:r>
          </w:p>
        </w:tc>
        <w:tc>
          <w:tcPr>
            <w:tcW w:w="3685" w:type="dxa"/>
          </w:tcPr>
          <w:p w:rsidR="00184D49" w:rsidRPr="00801821" w:rsidRDefault="00184D4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постановкой</w:t>
            </w:r>
          </w:p>
        </w:tc>
        <w:tc>
          <w:tcPr>
            <w:tcW w:w="1701" w:type="dxa"/>
          </w:tcPr>
          <w:p w:rsidR="00184D49" w:rsidRPr="00801821" w:rsidRDefault="00184D49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84D49" w:rsidRPr="00801821" w:rsidRDefault="00184D49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184D49" w:rsidRPr="00801821" w:rsidRDefault="00184D49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Козак Полина Александровна</w:t>
            </w:r>
          </w:p>
        </w:tc>
      </w:tr>
      <w:tr w:rsidR="00184D49" w:rsidRPr="00801821" w:rsidTr="00BA4BA3">
        <w:tc>
          <w:tcPr>
            <w:tcW w:w="3936" w:type="dxa"/>
          </w:tcPr>
          <w:p w:rsidR="00184D49" w:rsidRPr="00801821" w:rsidRDefault="00184D49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Студия вокала «Звонкие голоса»</w:t>
            </w:r>
          </w:p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</w:t>
            </w:r>
            <w:r w:rsidR="00801821">
              <w:rPr>
                <w:rFonts w:ascii="Times New Roman" w:hAnsi="Times New Roman" w:cs="Times New Roman"/>
                <w:sz w:val="28"/>
                <w:szCs w:val="28"/>
              </w:rPr>
              <w:t>остью</w:t>
            </w: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 w:rsidR="008018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вокальных произведений.</w:t>
            </w:r>
            <w:r w:rsidR="00801821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репертуаром.</w:t>
            </w: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Беседы о музыкальном искусстве. Слушание музыки</w:t>
            </w:r>
          </w:p>
        </w:tc>
        <w:tc>
          <w:tcPr>
            <w:tcW w:w="1701" w:type="dxa"/>
          </w:tcPr>
          <w:p w:rsidR="00184D49" w:rsidRPr="00801821" w:rsidRDefault="00E14CCD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14CCD" w:rsidRPr="00801821" w:rsidRDefault="00E14CCD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CD" w:rsidRPr="00801821" w:rsidRDefault="00E14CCD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CD" w:rsidRPr="00801821" w:rsidRDefault="00E14CCD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21" w:rsidRDefault="00801821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CD" w:rsidRPr="00801821" w:rsidRDefault="00E14CCD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84D49" w:rsidRPr="00801821" w:rsidRDefault="00E14CCD" w:rsidP="00184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184D49" w:rsidRPr="00801821" w:rsidRDefault="00184D49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Шакалова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E14CCD" w:rsidRPr="00801821" w:rsidTr="00BA4BA3">
        <w:tc>
          <w:tcPr>
            <w:tcW w:w="3936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«Танцуем вместе»</w:t>
            </w:r>
          </w:p>
        </w:tc>
        <w:tc>
          <w:tcPr>
            <w:tcW w:w="3685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E14CCD" w:rsidRPr="00801821" w:rsidRDefault="00E14CCD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Харлампиди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</w:tr>
      <w:tr w:rsidR="00E14CCD" w:rsidRPr="00801821" w:rsidTr="00BA4BA3">
        <w:tc>
          <w:tcPr>
            <w:tcW w:w="3936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Хореографическая студия </w:t>
            </w: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«Сапфир»</w:t>
            </w:r>
          </w:p>
        </w:tc>
        <w:tc>
          <w:tcPr>
            <w:tcW w:w="3685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танца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E14CCD" w:rsidRPr="00801821" w:rsidRDefault="00E14CCD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Харлампиди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</w:tr>
      <w:tr w:rsidR="00E14CCD" w:rsidRPr="00801821" w:rsidTr="00BA4BA3">
        <w:tc>
          <w:tcPr>
            <w:tcW w:w="3936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Ансамбль «Струны звонкие»</w:t>
            </w:r>
          </w:p>
        </w:tc>
        <w:tc>
          <w:tcPr>
            <w:tcW w:w="3685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художественными произведениями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E14CCD" w:rsidRPr="00801821" w:rsidRDefault="00E14CCD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Дейнега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E14CCD" w:rsidRPr="00801821" w:rsidTr="00BA4BA3">
        <w:tc>
          <w:tcPr>
            <w:tcW w:w="3936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Славяночка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(1 ступень)</w:t>
            </w:r>
          </w:p>
        </w:tc>
        <w:tc>
          <w:tcPr>
            <w:tcW w:w="3685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E14CCD" w:rsidRPr="00801821" w:rsidRDefault="00E14CCD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Дергачев Александр Дмитриевич</w:t>
            </w:r>
          </w:p>
        </w:tc>
      </w:tr>
      <w:tr w:rsidR="00E14CCD" w:rsidRPr="00801821" w:rsidTr="00BA4BA3">
        <w:tc>
          <w:tcPr>
            <w:tcW w:w="3936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Славяночка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(1 ступень)</w:t>
            </w:r>
          </w:p>
        </w:tc>
        <w:tc>
          <w:tcPr>
            <w:tcW w:w="3685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E14CCD" w:rsidRPr="00801821" w:rsidRDefault="00E14CCD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Дергачева Валентина Григорьевна</w:t>
            </w:r>
          </w:p>
        </w:tc>
      </w:tr>
      <w:tr w:rsidR="00E14CCD" w:rsidRPr="00801821" w:rsidTr="00BA4BA3">
        <w:tc>
          <w:tcPr>
            <w:tcW w:w="3936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Славяночка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(2 ступень)</w:t>
            </w:r>
          </w:p>
        </w:tc>
        <w:tc>
          <w:tcPr>
            <w:tcW w:w="3685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E14CCD" w:rsidRPr="00801821" w:rsidRDefault="00E14CCD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Дергачева Валентина Григорьевна</w:t>
            </w:r>
          </w:p>
        </w:tc>
      </w:tr>
      <w:tr w:rsidR="00E14CCD" w:rsidRPr="00801821" w:rsidTr="00BA4BA3">
        <w:tc>
          <w:tcPr>
            <w:tcW w:w="3936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Славяночка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(2 ступень)</w:t>
            </w:r>
          </w:p>
        </w:tc>
        <w:tc>
          <w:tcPr>
            <w:tcW w:w="3685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E14CCD" w:rsidRPr="00801821" w:rsidRDefault="00E14CCD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Дергачева Валентина Григорьевна</w:t>
            </w:r>
          </w:p>
        </w:tc>
      </w:tr>
      <w:tr w:rsidR="00E14CCD" w:rsidRPr="00801821" w:rsidTr="00BA4BA3">
        <w:tc>
          <w:tcPr>
            <w:tcW w:w="3936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Славяночка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(3 ступень)</w:t>
            </w:r>
          </w:p>
        </w:tc>
        <w:tc>
          <w:tcPr>
            <w:tcW w:w="3685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E14CCD" w:rsidRPr="00801821" w:rsidRDefault="00E14CCD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Дергачев Александр Дмитриевич</w:t>
            </w:r>
          </w:p>
        </w:tc>
      </w:tr>
      <w:tr w:rsidR="00E14CCD" w:rsidRPr="00801821" w:rsidTr="00BA4BA3">
        <w:tc>
          <w:tcPr>
            <w:tcW w:w="3936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Ансамбль «Карамель»</w:t>
            </w:r>
          </w:p>
        </w:tc>
        <w:tc>
          <w:tcPr>
            <w:tcW w:w="3685" w:type="dxa"/>
          </w:tcPr>
          <w:p w:rsidR="00E14CCD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Приёмы ансамблевого исполнения. Пение учебно-тренировочного материала. Работа над репертуаром</w:t>
            </w:r>
          </w:p>
        </w:tc>
        <w:tc>
          <w:tcPr>
            <w:tcW w:w="1701" w:type="dxa"/>
          </w:tcPr>
          <w:p w:rsidR="00E14CCD" w:rsidRPr="00801821" w:rsidRDefault="00801821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E14CCD" w:rsidRPr="00801821" w:rsidRDefault="00801821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E14CCD" w:rsidRPr="00801821" w:rsidRDefault="00E14CCD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Шакалова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E14CCD" w:rsidRPr="00801821" w:rsidTr="00BA4BA3">
        <w:tc>
          <w:tcPr>
            <w:tcW w:w="3936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Ансамбль «Сапфир»</w:t>
            </w:r>
          </w:p>
        </w:tc>
        <w:tc>
          <w:tcPr>
            <w:tcW w:w="3685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E14CCD" w:rsidRPr="00801821" w:rsidRDefault="00E14CCD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Харлампиди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</w:tr>
      <w:tr w:rsidR="00E14CCD" w:rsidRPr="00801821" w:rsidTr="00BA4BA3">
        <w:tc>
          <w:tcPr>
            <w:tcW w:w="3936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«Креативное рукоделие»</w:t>
            </w:r>
          </w:p>
        </w:tc>
        <w:tc>
          <w:tcPr>
            <w:tcW w:w="3685" w:type="dxa"/>
          </w:tcPr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Фитодизайн</w:t>
            </w:r>
            <w:proofErr w:type="spellEnd"/>
          </w:p>
          <w:p w:rsidR="00E14CCD" w:rsidRPr="00801821" w:rsidRDefault="00E14CCD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14CCD" w:rsidRPr="00801821" w:rsidRDefault="00E14CCD" w:rsidP="00E1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E14CCD" w:rsidRPr="00801821" w:rsidRDefault="00E14CCD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Титова Валентина Николаевна</w:t>
            </w:r>
          </w:p>
        </w:tc>
      </w:tr>
      <w:tr w:rsidR="00801821" w:rsidRPr="00801821" w:rsidTr="00BA4BA3">
        <w:tc>
          <w:tcPr>
            <w:tcW w:w="3936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«Искусство шитья»</w:t>
            </w:r>
          </w:p>
        </w:tc>
        <w:tc>
          <w:tcPr>
            <w:tcW w:w="3685" w:type="dxa"/>
            <w:vAlign w:val="center"/>
          </w:tcPr>
          <w:p w:rsidR="00801821" w:rsidRPr="00801821" w:rsidRDefault="005C0342" w:rsidP="00BA4BA3">
            <w:pPr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801821" w:rsidRPr="00801821">
              <w:rPr>
                <w:rFonts w:ascii="Times New Roman" w:eastAsiaTheme="minorEastAsia" w:hAnsi="Times New Roman" w:cs="Times New Roman"/>
                <w:sz w:val="28"/>
                <w:szCs w:val="28"/>
              </w:rPr>
              <w:t>ознание мира моды.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Обзорные и заочные (Интернет) экскурсии на выставки творческих работ мастеров </w:t>
            </w:r>
            <w:r w:rsidR="005C0342">
              <w:rPr>
                <w:rFonts w:ascii="Times New Roman" w:eastAsiaTheme="minorEastAsia" w:hAnsi="Times New Roman" w:cs="Times New Roman"/>
                <w:sz w:val="28"/>
                <w:szCs w:val="28"/>
              </w:rPr>
              <w:t>ДПТ</w:t>
            </w:r>
            <w:r w:rsidRPr="0080182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801821" w:rsidRPr="00801821" w:rsidRDefault="00801821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Морозова Лариса Николаевна</w:t>
            </w:r>
          </w:p>
        </w:tc>
      </w:tr>
      <w:tr w:rsidR="00801821" w:rsidRPr="00801821" w:rsidTr="00BA4BA3">
        <w:tc>
          <w:tcPr>
            <w:tcW w:w="3936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«Лапушка» (студия раннего развития)</w:t>
            </w:r>
          </w:p>
        </w:tc>
        <w:tc>
          <w:tcPr>
            <w:tcW w:w="3685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Занимательная грамматика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для малышей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Юный художник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54" w:type="dxa"/>
          </w:tcPr>
          <w:p w:rsidR="00801821" w:rsidRPr="00801821" w:rsidRDefault="00801821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Сербина Зинаида Викторовна</w:t>
            </w:r>
          </w:p>
        </w:tc>
      </w:tr>
      <w:tr w:rsidR="00801821" w:rsidRPr="00801821" w:rsidTr="00BA4BA3">
        <w:tc>
          <w:tcPr>
            <w:tcW w:w="3936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«Лапушка» (студия раннего развития)</w:t>
            </w:r>
          </w:p>
        </w:tc>
        <w:tc>
          <w:tcPr>
            <w:tcW w:w="3685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Занимательная грамматика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для малышей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="Calibri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801821" w:rsidRPr="00801821" w:rsidRDefault="00801821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Прокудина Альбина Викторовна</w:t>
            </w:r>
          </w:p>
        </w:tc>
      </w:tr>
      <w:tr w:rsidR="00801821" w:rsidRPr="00801821" w:rsidTr="00BA4BA3">
        <w:tc>
          <w:tcPr>
            <w:tcW w:w="3936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«Лапушка» (студия раннего развития)</w:t>
            </w:r>
          </w:p>
        </w:tc>
        <w:tc>
          <w:tcPr>
            <w:tcW w:w="3685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Занимательная грамматика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для малышей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="Calibri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4" w:type="dxa"/>
          </w:tcPr>
          <w:p w:rsidR="00801821" w:rsidRPr="00801821" w:rsidRDefault="00801821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Дворцевая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801821" w:rsidRPr="00801821" w:rsidTr="00BA4BA3">
        <w:tc>
          <w:tcPr>
            <w:tcW w:w="3936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Игроклуб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» (организация досуга для детей, игры, развлечения на английском языке)</w:t>
            </w:r>
          </w:p>
        </w:tc>
        <w:tc>
          <w:tcPr>
            <w:tcW w:w="3685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Интеллектуально-творческие игры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801821" w:rsidRPr="00801821" w:rsidRDefault="00801821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Кистер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</w:tr>
      <w:tr w:rsidR="00801821" w:rsidRPr="00801821" w:rsidTr="00BA4BA3">
        <w:tc>
          <w:tcPr>
            <w:tcW w:w="3936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Славутница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»( народная игрушка)</w:t>
            </w:r>
          </w:p>
        </w:tc>
        <w:tc>
          <w:tcPr>
            <w:tcW w:w="3685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Тематические композиции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801821" w:rsidRPr="00801821" w:rsidRDefault="00801821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Конева Людмила Викторовна</w:t>
            </w:r>
          </w:p>
        </w:tc>
      </w:tr>
      <w:tr w:rsidR="00801821" w:rsidRPr="00801821" w:rsidTr="00BA4BA3">
        <w:tc>
          <w:tcPr>
            <w:tcW w:w="3936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«Веселая мозаика» (организация досуга для школьников, игры, развлечения на английском языке)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3685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Познавательные народные игры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Ритмические игры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801821" w:rsidRPr="00801821" w:rsidRDefault="00801821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Траленко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Жанна Валерьевна</w:t>
            </w:r>
          </w:p>
        </w:tc>
      </w:tr>
      <w:tr w:rsidR="00801821" w:rsidRPr="00801821" w:rsidTr="00BA4BA3">
        <w:tc>
          <w:tcPr>
            <w:tcW w:w="3936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«Веселая мозаика» (организация досуга для школьников, игры, развлечения на английском языке)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3685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Познавательные игры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Ритмические игры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801821" w:rsidRPr="00801821" w:rsidRDefault="00801821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Траленко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Жанна Валерьевна</w:t>
            </w:r>
          </w:p>
        </w:tc>
      </w:tr>
      <w:tr w:rsidR="00801821" w:rsidRPr="00801821" w:rsidTr="00BA4BA3">
        <w:tc>
          <w:tcPr>
            <w:tcW w:w="3936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«Веселая мозаика» (организация досуга для школьников, игры, развлечения на английском </w:t>
            </w: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языке)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3685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 – творческие игры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Игры на развитие внимания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Игры на развитие памяти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4" w:type="dxa"/>
          </w:tcPr>
          <w:p w:rsidR="00801821" w:rsidRPr="00801821" w:rsidRDefault="00801821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Траленко</w:t>
            </w:r>
            <w:proofErr w:type="spellEnd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 Жанна Валерьевна</w:t>
            </w:r>
          </w:p>
        </w:tc>
      </w:tr>
      <w:tr w:rsidR="00801821" w:rsidRPr="00801821" w:rsidTr="00BA4BA3">
        <w:tc>
          <w:tcPr>
            <w:tcW w:w="3936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"Кладовая творчества» 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eastAsiaTheme="minorEastAsia" w:hAnsi="Times New Roman" w:cs="Times New Roman"/>
                <w:sz w:val="28"/>
                <w:szCs w:val="28"/>
              </w:rPr>
              <w:t>(развивающие занятия по ИЗО и декоративно - прикладному творчеству для детей ОВЗ и детей - инвалидов</w:t>
            </w:r>
          </w:p>
        </w:tc>
        <w:tc>
          <w:tcPr>
            <w:tcW w:w="3685" w:type="dxa"/>
          </w:tcPr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  <w:p w:rsidR="00801821" w:rsidRPr="00801821" w:rsidRDefault="00801821" w:rsidP="00BA4B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Декоративная роспись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01821" w:rsidRPr="00801821" w:rsidRDefault="00801821" w:rsidP="0080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801821" w:rsidRPr="00801821" w:rsidRDefault="00801821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Конева Людмила Викторовна</w:t>
            </w:r>
          </w:p>
        </w:tc>
      </w:tr>
    </w:tbl>
    <w:p w:rsidR="00765DB6" w:rsidRDefault="00765DB6" w:rsidP="0076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7"/>
        <w:gridCol w:w="3410"/>
        <w:gridCol w:w="2021"/>
        <w:gridCol w:w="1617"/>
        <w:gridCol w:w="3458"/>
      </w:tblGrid>
      <w:tr w:rsidR="00B91330" w:rsidRPr="00801821" w:rsidTr="007E00E0">
        <w:tc>
          <w:tcPr>
            <w:tcW w:w="14503" w:type="dxa"/>
            <w:gridSpan w:val="5"/>
          </w:tcPr>
          <w:p w:rsidR="007E00E0" w:rsidRPr="00021A7B" w:rsidRDefault="007E00E0" w:rsidP="007E00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«Станция юных натуралистов»</w:t>
            </w:r>
          </w:p>
          <w:p w:rsidR="00B91330" w:rsidRPr="00801821" w:rsidRDefault="007E00E0" w:rsidP="007E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(с 13 по 30 апреля 2020 г.)</w:t>
            </w:r>
          </w:p>
        </w:tc>
      </w:tr>
      <w:tr w:rsidR="00B91330" w:rsidRPr="00801821" w:rsidTr="007E00E0">
        <w:tc>
          <w:tcPr>
            <w:tcW w:w="3997" w:type="dxa"/>
          </w:tcPr>
          <w:p w:rsidR="00B91330" w:rsidRPr="00801821" w:rsidRDefault="00B91330" w:rsidP="00BA4BA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дополнительной</w:t>
            </w:r>
            <w:proofErr w:type="gramEnd"/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общеобразовательной</w:t>
            </w:r>
          </w:p>
          <w:p w:rsidR="00B91330" w:rsidRPr="00801821" w:rsidRDefault="00B91330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общеразвивающей программы</w:t>
            </w:r>
          </w:p>
        </w:tc>
        <w:tc>
          <w:tcPr>
            <w:tcW w:w="3410" w:type="dxa"/>
          </w:tcPr>
          <w:p w:rsidR="00B91330" w:rsidRPr="00801821" w:rsidRDefault="00B91330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Раздел, </w:t>
            </w:r>
          </w:p>
          <w:p w:rsidR="00B91330" w:rsidRPr="00801821" w:rsidRDefault="00B91330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который будет переведен на электронное и (или) ускоренное обучение</w:t>
            </w:r>
          </w:p>
        </w:tc>
        <w:tc>
          <w:tcPr>
            <w:tcW w:w="2021" w:type="dxa"/>
          </w:tcPr>
          <w:p w:rsidR="00B91330" w:rsidRPr="00801821" w:rsidRDefault="00B91330" w:rsidP="00B9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7" w:type="dxa"/>
          </w:tcPr>
          <w:p w:rsidR="00B91330" w:rsidRPr="00801821" w:rsidRDefault="00B91330" w:rsidP="00B9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458" w:type="dxa"/>
          </w:tcPr>
          <w:p w:rsidR="00B91330" w:rsidRPr="00801821" w:rsidRDefault="00B91330" w:rsidP="00B9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ПДО</w:t>
            </w:r>
          </w:p>
        </w:tc>
      </w:tr>
      <w:tr w:rsidR="007E00E0" w:rsidRPr="00801821" w:rsidTr="007E00E0">
        <w:tc>
          <w:tcPr>
            <w:tcW w:w="399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Борисенко Ю.П.</w:t>
            </w:r>
          </w:p>
        </w:tc>
      </w:tr>
      <w:tr w:rsidR="007E00E0" w:rsidRPr="00801821" w:rsidTr="007E00E0">
        <w:tc>
          <w:tcPr>
            <w:tcW w:w="399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исследователи живой природы»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реальности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Борисенко Ю.П.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«Эколог-краевед»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–к</w:t>
            </w:r>
            <w:proofErr w:type="gramEnd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раевед! Как изучить край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«Юный зоолог» 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Класс млекопитающие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Эковолонтер</w:t>
            </w:r>
            <w:proofErr w:type="spellEnd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spacing w:after="160" w:line="259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Экология и здоровье человека</w:t>
            </w:r>
          </w:p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Я - эколог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«Агрошкола»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«Животноводство»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«Лаборант-экспериментатор»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 w:rsidRPr="00021A7B">
              <w:rPr>
                <w:rFonts w:ascii="Times New Roman" w:eastAsia="Tahoma" w:hAnsi="Times New Roman" w:cs="Times New Roman"/>
                <w:sz w:val="28"/>
                <w:szCs w:val="28"/>
              </w:rPr>
              <w:t>-и</w:t>
            </w:r>
            <w:proofErr w:type="gramEnd"/>
            <w:r w:rsidRPr="00021A7B">
              <w:rPr>
                <w:rFonts w:ascii="Times New Roman" w:eastAsia="Tahoma" w:hAnsi="Times New Roman" w:cs="Times New Roman"/>
                <w:sz w:val="28"/>
                <w:szCs w:val="28"/>
              </w:rPr>
              <w:t>сследователь!»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«Юный животновод» 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Птицеводство</w:t>
            </w:r>
          </w:p>
          <w:p w:rsidR="007E00E0" w:rsidRPr="00021A7B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Скотоводство</w:t>
            </w:r>
          </w:p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Кролиководство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«Юные исследователи живой природы»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реальности. 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«Юный цветовод»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проектов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Згарданюк Т.П.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нежный город – ты цветок из камня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«Эколог-краевед»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–к</w:t>
            </w:r>
            <w:proofErr w:type="gramEnd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раевед! Как изучить край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«Юный цветовод»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проектов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3D0BC7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фенолог»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Весенние изменения в живой и неживой природе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глазами детей» (1 год обучения)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Дыхание весны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Подольская Н.Л.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глазами детей» (2 год обучения)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Весенние обновления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Подольская Н.Л.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натуралист»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Весна в природе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Подольская Н.Л.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«Твой след в природе»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здоровье человека.</w:t>
            </w:r>
          </w:p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Я-эколог</w:t>
            </w:r>
            <w:proofErr w:type="gramEnd"/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Демченко Н.А.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«Твой след в природе»</w:t>
            </w:r>
          </w:p>
        </w:tc>
        <w:tc>
          <w:tcPr>
            <w:tcW w:w="3410" w:type="dxa"/>
            <w:vAlign w:val="center"/>
          </w:tcPr>
          <w:p w:rsidR="007E00E0" w:rsidRPr="00021A7B" w:rsidRDefault="007E00E0" w:rsidP="007E0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исследования мира. </w:t>
            </w:r>
            <w:proofErr w:type="spellStart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Экофизика</w:t>
            </w:r>
            <w:proofErr w:type="spellEnd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Экохимия</w:t>
            </w:r>
            <w:proofErr w:type="spellEnd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Демченко Н.А.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нежный город – ты цветок из камня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Демченко Н.А.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познаю мир»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конференциях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Л.Ю.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«Я познаю мир»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конференциях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Е.П.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«По следам Альфреда Брема»</w:t>
            </w:r>
          </w:p>
        </w:tc>
        <w:tc>
          <w:tcPr>
            <w:tcW w:w="3410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Тип Членистоногие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Школа Е.А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«По следам Альфреда Брема»</w:t>
            </w:r>
          </w:p>
        </w:tc>
        <w:tc>
          <w:tcPr>
            <w:tcW w:w="3410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Тип Членистоногие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Рудомаха</w:t>
            </w:r>
            <w:proofErr w:type="spellEnd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«Платформа ТВ журналистики»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Работа журналиста в кадре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Климова М.А.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ТВ журналистики»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Работа журналиста в кадре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Климова М.А.</w:t>
            </w:r>
          </w:p>
        </w:tc>
      </w:tr>
      <w:tr w:rsidR="007E00E0" w:rsidRPr="00801821" w:rsidTr="00A7773F">
        <w:tc>
          <w:tcPr>
            <w:tcW w:w="3997" w:type="dxa"/>
            <w:vAlign w:val="center"/>
          </w:tcPr>
          <w:p w:rsidR="007E00E0" w:rsidRPr="00021A7B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«Эколог-краевед»</w:t>
            </w:r>
          </w:p>
        </w:tc>
        <w:tc>
          <w:tcPr>
            <w:tcW w:w="3410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–к</w:t>
            </w:r>
            <w:proofErr w:type="gramEnd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раевед! Как изучить край</w:t>
            </w:r>
          </w:p>
        </w:tc>
        <w:tc>
          <w:tcPr>
            <w:tcW w:w="2021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021A7B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Разумова</w:t>
            </w:r>
            <w:proofErr w:type="spellEnd"/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B91330" w:rsidRDefault="00B91330" w:rsidP="00021A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7"/>
        <w:gridCol w:w="3410"/>
        <w:gridCol w:w="2021"/>
        <w:gridCol w:w="1617"/>
        <w:gridCol w:w="3458"/>
      </w:tblGrid>
      <w:tr w:rsidR="007E00E0" w:rsidRPr="00801821" w:rsidTr="00DF7BF6">
        <w:tc>
          <w:tcPr>
            <w:tcW w:w="14503" w:type="dxa"/>
            <w:gridSpan w:val="5"/>
          </w:tcPr>
          <w:p w:rsidR="007E00E0" w:rsidRPr="00021A7B" w:rsidRDefault="007E00E0" w:rsidP="00DF7B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«Станция юных натуралистов»</w:t>
            </w:r>
          </w:p>
          <w:p w:rsidR="007E00E0" w:rsidRPr="00801821" w:rsidRDefault="007E00E0" w:rsidP="007E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(с 1 по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г.)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801821" w:rsidRDefault="007E00E0" w:rsidP="00BA4BA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дополнительной</w:t>
            </w:r>
            <w:proofErr w:type="gramEnd"/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общеобразовательной</w:t>
            </w:r>
          </w:p>
          <w:p w:rsidR="007E00E0" w:rsidRPr="00801821" w:rsidRDefault="007E00E0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общеразвивающей программы</w:t>
            </w:r>
          </w:p>
        </w:tc>
        <w:tc>
          <w:tcPr>
            <w:tcW w:w="3410" w:type="dxa"/>
          </w:tcPr>
          <w:p w:rsidR="007E00E0" w:rsidRPr="00801821" w:rsidRDefault="007E00E0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Раздел, </w:t>
            </w:r>
          </w:p>
          <w:p w:rsidR="007E00E0" w:rsidRPr="00801821" w:rsidRDefault="007E00E0" w:rsidP="00B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который будет переведен на электронное и (или) ускоренное обучение</w:t>
            </w:r>
          </w:p>
        </w:tc>
        <w:tc>
          <w:tcPr>
            <w:tcW w:w="2021" w:type="dxa"/>
          </w:tcPr>
          <w:p w:rsidR="007E00E0" w:rsidRPr="00801821" w:rsidRDefault="007E00E0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7" w:type="dxa"/>
          </w:tcPr>
          <w:p w:rsidR="007E00E0" w:rsidRPr="00801821" w:rsidRDefault="007E00E0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458" w:type="dxa"/>
          </w:tcPr>
          <w:p w:rsidR="007E00E0" w:rsidRPr="00801821" w:rsidRDefault="007E00E0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ПДО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3410" w:type="dxa"/>
          </w:tcPr>
          <w:p w:rsidR="007E00E0" w:rsidRPr="00646E82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Чудо-цветы</w:t>
            </w:r>
            <w:proofErr w:type="gramEnd"/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Борисенко Ю.П.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исследователи живой природы»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Проверка реальности. 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Борисенко Ю.П.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«Эколог-краевед»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раевед! Как изучить край.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«Юный зоолог» </w:t>
            </w:r>
          </w:p>
        </w:tc>
        <w:tc>
          <w:tcPr>
            <w:tcW w:w="3410" w:type="dxa"/>
          </w:tcPr>
          <w:p w:rsidR="007E00E0" w:rsidRPr="00646E82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Класс Млекопитающие</w:t>
            </w:r>
          </w:p>
          <w:p w:rsidR="007E00E0" w:rsidRPr="00646E82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Природа родного края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Эковолонтер</w:t>
            </w:r>
            <w:proofErr w:type="spellEnd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11958" w:rsidRDefault="007E00E0" w:rsidP="007E00E0">
            <w:pPr>
              <w:spacing w:after="160" w:line="259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11958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Экология и здоровье </w:t>
            </w:r>
            <w:r w:rsidRPr="00B11958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lastRenderedPageBreak/>
              <w:t>человека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«Агрошкола»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Агробизнес.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«Лаборант-экспериментатор»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ahoma" w:hAnsi="Times New Roman" w:cs="Times New Roman"/>
                <w:sz w:val="28"/>
                <w:szCs w:val="28"/>
              </w:rPr>
              <w:t>«Я исследователь!»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ahoma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646E82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«Юный животновод» 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</w:p>
          <w:p w:rsidR="007E00E0" w:rsidRPr="00FC62D0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Рыбоводство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«Юные исследователи живой природы»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Проверка реальности. 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«Юный цветовод»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проектов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Чудо-цветы</w:t>
            </w:r>
            <w:proofErr w:type="gramEnd"/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Згарданюк Т.П.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нежный город – ты цветок из камня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Чудо-цветы</w:t>
            </w:r>
            <w:proofErr w:type="gramEnd"/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«Эколог-краевед»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раевед! Как изучить край.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«Юный цветовод»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проектов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фенолог»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Признаки раннего лета.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«Мир глазами детей» (1 год обучения)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Дыхание весны.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Мой нежный </w:t>
            </w:r>
            <w:proofErr w:type="gramStart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город-ты</w:t>
            </w:r>
            <w:proofErr w:type="gramEnd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 цветок из камня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Подольская Н.Л.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глазами детей» (2 год обучения)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Весенние обновления. Мой город.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Подольская Н.Л.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натуралист»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Весна в природе.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Подольская Н.Л.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646E82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«Твой след в природе»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Я-эколог</w:t>
            </w:r>
            <w:proofErr w:type="gramEnd"/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Демченко Н.А.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646E82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Твой след в природе»</w:t>
            </w:r>
          </w:p>
        </w:tc>
        <w:tc>
          <w:tcPr>
            <w:tcW w:w="3410" w:type="dxa"/>
            <w:vAlign w:val="center"/>
          </w:tcPr>
          <w:p w:rsidR="007E00E0" w:rsidRPr="00646E82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Экобиология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 Экология и 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Я эколог</w:t>
            </w:r>
            <w:r>
              <w:t xml:space="preserve">.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0E0" w:rsidRPr="00646E82" w:rsidRDefault="007E00E0" w:rsidP="007E00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E0" w:rsidRPr="002423E9" w:rsidRDefault="007E00E0" w:rsidP="007E00E0">
            <w:pPr>
              <w:ind w:left="360"/>
              <w:jc w:val="center"/>
            </w:pP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Демченко Н.А.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нежный город – ты цветок из камня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Демченко Н.А.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познаю мир»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конференциях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Письменная Л.Ю.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познаю мир»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конференциях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Слюсарева Е.П.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«По следам Альфреда Брема»</w:t>
            </w:r>
          </w:p>
        </w:tc>
        <w:tc>
          <w:tcPr>
            <w:tcW w:w="3410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Тип членистоногие.</w:t>
            </w:r>
          </w:p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Школа Е.А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«По следам Альфреда Брема»</w:t>
            </w:r>
          </w:p>
        </w:tc>
        <w:tc>
          <w:tcPr>
            <w:tcW w:w="3410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Тип членистоногие.</w:t>
            </w:r>
          </w:p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Рудомаха</w:t>
            </w:r>
            <w:proofErr w:type="spellEnd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«Платформа ТВ журналистики»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Работа журналиста в кадре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Климова М.А.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ТВ журналистики»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Работа журналиста в кадре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Климова М.А.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«Эколог-краевед»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раевед! Как изучить </w:t>
            </w:r>
            <w:r w:rsidRPr="00FC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эколог»</w:t>
            </w:r>
          </w:p>
        </w:tc>
        <w:tc>
          <w:tcPr>
            <w:tcW w:w="3410" w:type="dxa"/>
          </w:tcPr>
          <w:p w:rsidR="007E00E0" w:rsidRPr="00646E82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Чудо-цветы</w:t>
            </w:r>
            <w:proofErr w:type="gramEnd"/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Борисенко Ю.П.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исследователи живой природы»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Проверка реальности. 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Борисенко Ю.П.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«Эколог-краевед»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раевед! Как изучить край.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«Юный зоолог» </w:t>
            </w:r>
          </w:p>
        </w:tc>
        <w:tc>
          <w:tcPr>
            <w:tcW w:w="3410" w:type="dxa"/>
          </w:tcPr>
          <w:p w:rsidR="007E00E0" w:rsidRPr="00646E82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Класс Млекопитающие</w:t>
            </w:r>
          </w:p>
          <w:p w:rsidR="007E00E0" w:rsidRPr="00646E82" w:rsidRDefault="007E00E0" w:rsidP="007E00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Природа родного края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Эковолонтер</w:t>
            </w:r>
            <w:proofErr w:type="spellEnd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11958" w:rsidRDefault="007E00E0" w:rsidP="007E00E0">
            <w:pPr>
              <w:spacing w:after="160" w:line="259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11958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Экология и здоровье человека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«Агрошкола»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Агробизнес.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«Лаборант-экспериментатор»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ahoma" w:hAnsi="Times New Roman" w:cs="Times New Roman"/>
                <w:sz w:val="28"/>
                <w:szCs w:val="28"/>
              </w:rPr>
              <w:t>«Я исследователь!»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ahoma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646E82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«Юный животновод» 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</w:p>
          <w:p w:rsidR="007E00E0" w:rsidRPr="00FC62D0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Рыбоводство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«Юные исследователи живой природы»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Проверка реальности. 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«Юный цветовод»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проектов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Дадонов Н.Н.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Чудо-цветы</w:t>
            </w:r>
            <w:proofErr w:type="gramEnd"/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Итоговое занятие.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Згарданюк Т.П.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глазами детей»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нежный город – ты цветок из камня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Чудо-цветы</w:t>
            </w:r>
            <w:proofErr w:type="gramEnd"/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«Эколог-краевед»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раевед! Как изучить край.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«Юный цветовод»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проектов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фенолог»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Признаки раннего лета.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Оганезова Н.С.</w:t>
            </w:r>
          </w:p>
        </w:tc>
      </w:tr>
      <w:tr w:rsidR="007E00E0" w:rsidRPr="00801821" w:rsidTr="00E80BB5">
        <w:tc>
          <w:tcPr>
            <w:tcW w:w="3997" w:type="dxa"/>
            <w:vAlign w:val="center"/>
          </w:tcPr>
          <w:p w:rsidR="007E00E0" w:rsidRPr="00FC62D0" w:rsidRDefault="007E00E0" w:rsidP="007E00E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глазами детей» (1 год обучения)</w:t>
            </w:r>
          </w:p>
        </w:tc>
        <w:tc>
          <w:tcPr>
            <w:tcW w:w="3410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Дыхание весны.</w:t>
            </w:r>
          </w:p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Мой нежный </w:t>
            </w:r>
            <w:proofErr w:type="gramStart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город-ты</w:t>
            </w:r>
            <w:proofErr w:type="gramEnd"/>
            <w:r w:rsidRPr="00FC62D0">
              <w:rPr>
                <w:rFonts w:ascii="Times New Roman" w:hAnsi="Times New Roman" w:cs="Times New Roman"/>
                <w:sz w:val="28"/>
                <w:szCs w:val="28"/>
              </w:rPr>
              <w:t xml:space="preserve"> цветок из камня</w:t>
            </w:r>
          </w:p>
        </w:tc>
        <w:tc>
          <w:tcPr>
            <w:tcW w:w="2021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:rsidR="007E00E0" w:rsidRPr="00FC62D0" w:rsidRDefault="007E00E0" w:rsidP="007E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0">
              <w:rPr>
                <w:rFonts w:ascii="Times New Roman" w:hAnsi="Times New Roman" w:cs="Times New Roman"/>
                <w:sz w:val="28"/>
                <w:szCs w:val="28"/>
              </w:rPr>
              <w:t>Подольская Н.Л.</w:t>
            </w:r>
          </w:p>
        </w:tc>
      </w:tr>
    </w:tbl>
    <w:p w:rsidR="00B91330" w:rsidRDefault="00B91330" w:rsidP="00021A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7"/>
        <w:gridCol w:w="3410"/>
        <w:gridCol w:w="2021"/>
        <w:gridCol w:w="1617"/>
        <w:gridCol w:w="3458"/>
      </w:tblGrid>
      <w:tr w:rsidR="007E00E0" w:rsidRPr="00801821" w:rsidTr="00DF7BF6">
        <w:tc>
          <w:tcPr>
            <w:tcW w:w="14503" w:type="dxa"/>
            <w:gridSpan w:val="5"/>
          </w:tcPr>
          <w:p w:rsidR="007E00E0" w:rsidRPr="00801821" w:rsidRDefault="007E00E0" w:rsidP="00BA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21A7B">
              <w:rPr>
                <w:rFonts w:ascii="Times New Roman" w:eastAsia="Calibri" w:hAnsi="Times New Roman" w:cs="Times New Roman"/>
                <w:sz w:val="28"/>
                <w:szCs w:val="28"/>
              </w:rPr>
              <w:t>тделени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военно-патриотической работы «Кадетское братство»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801821" w:rsidRDefault="007E00E0" w:rsidP="00DF7BF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дополнительной</w:t>
            </w:r>
            <w:proofErr w:type="gramEnd"/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общеобразовательной</w:t>
            </w:r>
          </w:p>
          <w:p w:rsidR="007E00E0" w:rsidRPr="00801821" w:rsidRDefault="007E00E0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общеразвивающей программы</w:t>
            </w:r>
          </w:p>
        </w:tc>
        <w:tc>
          <w:tcPr>
            <w:tcW w:w="3410" w:type="dxa"/>
          </w:tcPr>
          <w:p w:rsidR="007E00E0" w:rsidRPr="00801821" w:rsidRDefault="007E00E0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Раздел, </w:t>
            </w:r>
          </w:p>
          <w:p w:rsidR="007E00E0" w:rsidRPr="00801821" w:rsidRDefault="007E00E0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который будет переведен на электронное и (или) ускоренное обучение</w:t>
            </w:r>
          </w:p>
        </w:tc>
        <w:tc>
          <w:tcPr>
            <w:tcW w:w="2021" w:type="dxa"/>
          </w:tcPr>
          <w:p w:rsidR="007E00E0" w:rsidRPr="00801821" w:rsidRDefault="007E00E0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7" w:type="dxa"/>
          </w:tcPr>
          <w:p w:rsidR="007E00E0" w:rsidRPr="00801821" w:rsidRDefault="007E00E0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458" w:type="dxa"/>
          </w:tcPr>
          <w:p w:rsidR="007E00E0" w:rsidRPr="00801821" w:rsidRDefault="007E00E0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ПДО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Юный патриот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6 ч /1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Орлов Денис Владимирович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Юный суворовец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18ч /2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Орлов Денис Владимирович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Юный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17 ч /2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Орлов Денис Владимирович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Юный кадет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Военно-прикладная 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ч /1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Орлов Денис 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8 ч /1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Орлов Денис Владимирович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31 ч /2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Орлов Денис Владимирович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8 ч /1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Орлов Денис Владимирович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Гвардеец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16 ч /2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Орлов Денис Владимирович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Основы военной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36ч /4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8,10,10, 8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Орлов Денис Владимирович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Юный суворовец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13 ч /2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Давков</w:t>
            </w:r>
            <w:proofErr w:type="spellEnd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Гурьянович</w:t>
            </w:r>
            <w:proofErr w:type="spellEnd"/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6ч /1 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Давков</w:t>
            </w:r>
            <w:proofErr w:type="spellEnd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Гурьянович</w:t>
            </w:r>
            <w:proofErr w:type="spellEnd"/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Юный </w:t>
            </w:r>
            <w:proofErr w:type="spellStart"/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маргеловец</w:t>
            </w:r>
            <w:proofErr w:type="spellEnd"/>
            <w:r w:rsidR="007E00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Военно-прикладная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7 ч/ 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Бортник Павел Олегович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Юный </w:t>
            </w:r>
            <w:proofErr w:type="spellStart"/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9 ч/ 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Бортник Павел Олегович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eastAsia="Calibri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14 ч/1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Бортник Павел Олегович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Допризывник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ЗОМП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16 ч/3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5,6,5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Мурашко Анатолий Григорьевич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Юный защитник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техники стрельбы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91353233"/>
            <w:r w:rsidRPr="00B9133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Контрольно-проверочное занятие.</w:t>
            </w:r>
            <w:bookmarkEnd w:id="1"/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26 ч/2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14,12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Мурашко Анатолий Григорьевич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8 ч/1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Мурашко Анатолий Григорьевич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Юный суворовец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7 ч / 2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Рудецкий</w:t>
            </w:r>
            <w:proofErr w:type="spellEnd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2ч/1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rPr>
                <w:rFonts w:ascii="Calibri" w:hAnsi="Calibri" w:cs="Times New Roman"/>
              </w:rPr>
            </w:pP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Рудецкий</w:t>
            </w:r>
            <w:proofErr w:type="spellEnd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Юный кадет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2ч/1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rPr>
                <w:rFonts w:ascii="Calibri" w:hAnsi="Calibri" w:cs="Times New Roman"/>
              </w:rPr>
            </w:pP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Рудецкий</w:t>
            </w:r>
            <w:proofErr w:type="spellEnd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Юный </w:t>
            </w:r>
            <w:proofErr w:type="spellStart"/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6ч/2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rPr>
                <w:rFonts w:ascii="Calibri" w:hAnsi="Calibri" w:cs="Times New Roman"/>
              </w:rPr>
            </w:pP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Рудецкий</w:t>
            </w:r>
            <w:proofErr w:type="spellEnd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12 ч /3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4,4,4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rPr>
                <w:rFonts w:ascii="Calibri" w:hAnsi="Calibri" w:cs="Times New Roman"/>
              </w:rPr>
            </w:pP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Рудецкий</w:t>
            </w:r>
            <w:proofErr w:type="spellEnd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Допризывник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ЗОМП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12 ч /3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4,4,4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rPr>
                <w:rFonts w:ascii="Calibri" w:hAnsi="Calibri" w:cs="Times New Roman"/>
              </w:rPr>
            </w:pP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Рудецкий</w:t>
            </w:r>
            <w:proofErr w:type="spellEnd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Юный суворовец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8 ч/1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Колесниченко Владимир Викторович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7 ч / 2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rPr>
                <w:rFonts w:ascii="Calibri" w:hAnsi="Calibri" w:cs="Times New Roman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Колесниченко Владимир Викторович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Юный кадет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2ч/1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rPr>
                <w:rFonts w:ascii="Calibri" w:hAnsi="Calibri" w:cs="Times New Roman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Колесниченко Владимир Викторович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Юный </w:t>
            </w:r>
            <w:proofErr w:type="spellStart"/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Военно-прикладная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2ч/1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rPr>
                <w:rFonts w:ascii="Calibri" w:hAnsi="Calibri" w:cs="Times New Roman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Колесниченко Владимир Викторович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6ч/2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rPr>
                <w:rFonts w:ascii="Calibri" w:hAnsi="Calibri" w:cs="Times New Roman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Колесниченко Владимир Викторович</w:t>
            </w:r>
          </w:p>
        </w:tc>
      </w:tr>
      <w:tr w:rsidR="007E00E0" w:rsidRPr="00801821" w:rsidTr="00DF7BF6">
        <w:tc>
          <w:tcPr>
            <w:tcW w:w="3997" w:type="dxa"/>
          </w:tcPr>
          <w:p w:rsidR="007E00E0" w:rsidRPr="00B91330" w:rsidRDefault="00BA4BA3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0E0" w:rsidRPr="00B91330">
              <w:rPr>
                <w:rFonts w:ascii="Times New Roman" w:hAnsi="Times New Roman" w:cs="Times New Roman"/>
                <w:sz w:val="28"/>
                <w:szCs w:val="28"/>
              </w:rPr>
              <w:t>Допризывник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ЗОМП</w:t>
            </w:r>
          </w:p>
        </w:tc>
        <w:tc>
          <w:tcPr>
            <w:tcW w:w="2021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 xml:space="preserve">12 ч /3 </w:t>
            </w:r>
            <w:proofErr w:type="spellStart"/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7E00E0" w:rsidRPr="00B91330" w:rsidRDefault="007E00E0" w:rsidP="007E0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4,4,4</w:t>
            </w:r>
          </w:p>
        </w:tc>
        <w:tc>
          <w:tcPr>
            <w:tcW w:w="3458" w:type="dxa"/>
          </w:tcPr>
          <w:p w:rsidR="007E00E0" w:rsidRPr="00B91330" w:rsidRDefault="007E00E0" w:rsidP="007E00E0">
            <w:pPr>
              <w:rPr>
                <w:rFonts w:ascii="Calibri" w:hAnsi="Calibri" w:cs="Times New Roman"/>
              </w:rPr>
            </w:pPr>
            <w:r w:rsidRPr="00B91330">
              <w:rPr>
                <w:rFonts w:ascii="Times New Roman" w:hAnsi="Times New Roman" w:cs="Times New Roman"/>
                <w:sz w:val="28"/>
                <w:szCs w:val="28"/>
              </w:rPr>
              <w:t>Колесниченко Владимир Викторович</w:t>
            </w:r>
          </w:p>
        </w:tc>
      </w:tr>
    </w:tbl>
    <w:p w:rsidR="00BA4BA3" w:rsidRDefault="00BA4BA3" w:rsidP="00021A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C52" w:rsidRDefault="00400C52" w:rsidP="00021A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C52" w:rsidRDefault="00400C52" w:rsidP="00021A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C52" w:rsidRDefault="00400C52" w:rsidP="00021A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C52" w:rsidRDefault="00400C52" w:rsidP="00021A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7"/>
        <w:gridCol w:w="3766"/>
        <w:gridCol w:w="1665"/>
        <w:gridCol w:w="1617"/>
        <w:gridCol w:w="3458"/>
      </w:tblGrid>
      <w:tr w:rsidR="00BA4BA3" w:rsidRPr="00801821" w:rsidTr="00DF7BF6">
        <w:tc>
          <w:tcPr>
            <w:tcW w:w="14503" w:type="dxa"/>
            <w:gridSpan w:val="5"/>
          </w:tcPr>
          <w:p w:rsidR="00BA4BA3" w:rsidRPr="00801821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технического творчества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801821" w:rsidRDefault="00BA4BA3" w:rsidP="00DF7BF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дополнительной</w:t>
            </w:r>
            <w:proofErr w:type="gramEnd"/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общеобразовательной</w:t>
            </w:r>
          </w:p>
          <w:p w:rsidR="00BA4BA3" w:rsidRPr="00801821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общеразвивающей программы</w:t>
            </w:r>
          </w:p>
        </w:tc>
        <w:tc>
          <w:tcPr>
            <w:tcW w:w="3766" w:type="dxa"/>
          </w:tcPr>
          <w:p w:rsidR="00BA4BA3" w:rsidRPr="00801821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 xml:space="preserve">Раздел, </w:t>
            </w:r>
          </w:p>
          <w:p w:rsidR="00BA4BA3" w:rsidRPr="00801821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который будет переведен на электронное и (или) ускоренное обучение</w:t>
            </w:r>
          </w:p>
        </w:tc>
        <w:tc>
          <w:tcPr>
            <w:tcW w:w="1665" w:type="dxa"/>
          </w:tcPr>
          <w:p w:rsidR="00BA4BA3" w:rsidRPr="00801821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7" w:type="dxa"/>
          </w:tcPr>
          <w:p w:rsidR="00BA4BA3" w:rsidRPr="00801821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458" w:type="dxa"/>
          </w:tcPr>
          <w:p w:rsidR="00BA4BA3" w:rsidRPr="00801821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2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ПДО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"Мой первый робот"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"Мой первый робот"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"Мой первый робот"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"Робототехника </w:t>
            </w:r>
            <w:proofErr w:type="gram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Простые механизмы Повторение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"Робототехника </w:t>
            </w:r>
            <w:proofErr w:type="gram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Простые механизмы Повторение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"Робототехника </w:t>
            </w:r>
            <w:proofErr w:type="gram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Простые механизмы Повторение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"Робототехника </w:t>
            </w:r>
            <w:proofErr w:type="gram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Простые механизмы Повторение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"Дизайн ногтей"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Салонные дизайны. Экономические основы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"Дизайн ногтей"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Салонные дизайны. Экономические основы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"Дизайн ногтей"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Салонные дизайны. Экономические основы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"Дизайн ногтей"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Салонные дизайны. Экономические основы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"Юные леди" 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Дизайны </w:t>
            </w:r>
            <w:proofErr w:type="gram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гель-лаками</w:t>
            </w:r>
            <w:proofErr w:type="gramEnd"/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"Юные леди" 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Дизайны </w:t>
            </w:r>
            <w:proofErr w:type="gram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гель-лаками</w:t>
            </w:r>
            <w:proofErr w:type="gramEnd"/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"Юные леди" 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Дизайны </w:t>
            </w:r>
            <w:proofErr w:type="gram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гель-лаками</w:t>
            </w:r>
            <w:proofErr w:type="gramEnd"/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 w:rsidRPr="00540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"Юные леди" 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Дизайны </w:t>
            </w:r>
            <w:proofErr w:type="gram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гель-лаками</w:t>
            </w:r>
            <w:proofErr w:type="gramEnd"/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"Театральные забавы" 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мастерство. Сценическая речь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Юскина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 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"Театральные забавы" 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мастерство. Сценическая речь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Юскина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 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ворческая мастерская "Калейдоскоп"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Ненашева Оксана Григорьевна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"Робототехника </w:t>
            </w:r>
            <w:proofErr w:type="gram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и программирование моделей «Военная техника»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Набоков Александр Михайлович 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"Робототехника </w:t>
            </w:r>
            <w:proofErr w:type="gram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и программирование моделей «Военная техника»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Набоков Александр Михайлович 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"Инженеры будущего"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Подготовка к он-</w:t>
            </w: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конкурсам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"Авиамоделист"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Изготовление катамарана на поплавках из пластиковых бутылок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Ястремский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"Авиамоделист"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Изготовление катамарана на поплавках из пластиковых бутылок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Ястремский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"Авиамоделист"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Изготовление катамарана на поплавках из пластиковых бутылок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Ястремский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"Авиамоделист"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Изготовление катамарана на поплавках из пластиковых бутылок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Ястремский</w:t>
            </w:r>
            <w:proofErr w:type="spellEnd"/>
            <w:r w:rsidRPr="00540A2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"Трудовое право"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Трудовые споры. Понятие гарантий и компенсаций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Мищенко Любовь Николаевна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"Трудовое право"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Трудовые споры. Понятие гарантий и компенсаций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Мищенко Любовь Николаевна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"Трудовое право"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Трудовые споры. Понятие гарантий и компенсаций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Мищенко Любовь Николаевна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"Трудовое право"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Трудовые споры. Понятие гарантий и компенсаций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Мищенко Любовь Николаевна</w:t>
            </w:r>
          </w:p>
        </w:tc>
      </w:tr>
      <w:tr w:rsidR="00BA4BA3" w:rsidRPr="00801821" w:rsidTr="00BA4BA3">
        <w:tc>
          <w:tcPr>
            <w:tcW w:w="3997" w:type="dxa"/>
          </w:tcPr>
          <w:p w:rsidR="00BA4BA3" w:rsidRPr="00540A24" w:rsidRDefault="00BA4BA3" w:rsidP="00D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"Трудовое право"</w:t>
            </w:r>
          </w:p>
        </w:tc>
        <w:tc>
          <w:tcPr>
            <w:tcW w:w="3766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Трудовые споры. Понятие гарантий и компенсаций</w:t>
            </w:r>
          </w:p>
        </w:tc>
        <w:tc>
          <w:tcPr>
            <w:tcW w:w="1665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BA4BA3" w:rsidRPr="00540A24" w:rsidRDefault="00BA4BA3" w:rsidP="00DF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4">
              <w:rPr>
                <w:rFonts w:ascii="Times New Roman" w:hAnsi="Times New Roman" w:cs="Times New Roman"/>
                <w:sz w:val="28"/>
                <w:szCs w:val="28"/>
              </w:rPr>
              <w:t>Мищенко Любовь Николаевна</w:t>
            </w:r>
          </w:p>
        </w:tc>
      </w:tr>
    </w:tbl>
    <w:p w:rsidR="00B91330" w:rsidRDefault="00B91330" w:rsidP="00021A7B">
      <w:pPr>
        <w:rPr>
          <w:rFonts w:ascii="Calibri" w:eastAsia="Calibri" w:hAnsi="Calibri" w:cs="Times New Roman"/>
        </w:rPr>
      </w:pPr>
    </w:p>
    <w:p w:rsidR="00B91330" w:rsidRDefault="00B91330" w:rsidP="00021A7B">
      <w:pPr>
        <w:rPr>
          <w:rFonts w:ascii="Calibri" w:eastAsia="Calibri" w:hAnsi="Calibri" w:cs="Times New Roman"/>
        </w:rPr>
      </w:pPr>
    </w:p>
    <w:p w:rsidR="00B91330" w:rsidRDefault="00B91330" w:rsidP="00021A7B">
      <w:pPr>
        <w:rPr>
          <w:rFonts w:ascii="Calibri" w:eastAsia="Calibri" w:hAnsi="Calibri" w:cs="Times New Roman"/>
        </w:rPr>
      </w:pPr>
    </w:p>
    <w:p w:rsidR="00B91330" w:rsidRDefault="00B91330" w:rsidP="00021A7B">
      <w:pPr>
        <w:rPr>
          <w:rFonts w:ascii="Calibri" w:eastAsia="Calibri" w:hAnsi="Calibri" w:cs="Times New Roman"/>
        </w:rPr>
      </w:pPr>
    </w:p>
    <w:p w:rsidR="00B91330" w:rsidRDefault="00B91330" w:rsidP="00021A7B">
      <w:pPr>
        <w:rPr>
          <w:rFonts w:ascii="Calibri" w:eastAsia="Calibri" w:hAnsi="Calibri" w:cs="Times New Roman"/>
        </w:rPr>
      </w:pPr>
    </w:p>
    <w:p w:rsidR="00B91330" w:rsidRDefault="00B91330" w:rsidP="00021A7B">
      <w:pPr>
        <w:rPr>
          <w:rFonts w:ascii="Calibri" w:eastAsia="Calibri" w:hAnsi="Calibri" w:cs="Times New Roman"/>
        </w:rPr>
      </w:pPr>
    </w:p>
    <w:p w:rsidR="00B91330" w:rsidRPr="00B91330" w:rsidRDefault="00B91330" w:rsidP="00B913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30" w:rsidRDefault="00B91330" w:rsidP="00021A7B">
      <w:pPr>
        <w:rPr>
          <w:rFonts w:ascii="Calibri" w:eastAsia="Calibri" w:hAnsi="Calibri" w:cs="Times New Roman"/>
        </w:rPr>
      </w:pPr>
    </w:p>
    <w:p w:rsidR="00B91330" w:rsidRDefault="00B91330" w:rsidP="00021A7B">
      <w:pPr>
        <w:rPr>
          <w:rFonts w:ascii="Calibri" w:eastAsia="Calibri" w:hAnsi="Calibri" w:cs="Times New Roman"/>
        </w:rPr>
      </w:pPr>
    </w:p>
    <w:p w:rsidR="00B91330" w:rsidRPr="00021A7B" w:rsidRDefault="00B91330" w:rsidP="00021A7B">
      <w:pPr>
        <w:rPr>
          <w:rFonts w:ascii="Calibri" w:eastAsia="Calibri" w:hAnsi="Calibri" w:cs="Times New Roman"/>
        </w:rPr>
      </w:pPr>
    </w:p>
    <w:p w:rsidR="00021A7B" w:rsidRPr="00693BF1" w:rsidRDefault="00021A7B" w:rsidP="0076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1A7B" w:rsidRPr="00693BF1" w:rsidSect="00EF2F9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24"/>
    <w:rsid w:val="00021A7B"/>
    <w:rsid w:val="000D7129"/>
    <w:rsid w:val="0014196B"/>
    <w:rsid w:val="00184D49"/>
    <w:rsid w:val="00194AAD"/>
    <w:rsid w:val="00244840"/>
    <w:rsid w:val="0038343B"/>
    <w:rsid w:val="003D7478"/>
    <w:rsid w:val="00400C52"/>
    <w:rsid w:val="00540A24"/>
    <w:rsid w:val="005822BF"/>
    <w:rsid w:val="005C0342"/>
    <w:rsid w:val="0065543F"/>
    <w:rsid w:val="00693BF1"/>
    <w:rsid w:val="006D7FC1"/>
    <w:rsid w:val="00734F31"/>
    <w:rsid w:val="00765DB6"/>
    <w:rsid w:val="007E00E0"/>
    <w:rsid w:val="00801821"/>
    <w:rsid w:val="00953BF3"/>
    <w:rsid w:val="00956A4D"/>
    <w:rsid w:val="009E5740"/>
    <w:rsid w:val="00A30BD0"/>
    <w:rsid w:val="00A51624"/>
    <w:rsid w:val="00A64B0C"/>
    <w:rsid w:val="00A65AB8"/>
    <w:rsid w:val="00A85226"/>
    <w:rsid w:val="00AE0D30"/>
    <w:rsid w:val="00B91330"/>
    <w:rsid w:val="00BA4BA3"/>
    <w:rsid w:val="00BD29C7"/>
    <w:rsid w:val="00C80856"/>
    <w:rsid w:val="00CE1E9E"/>
    <w:rsid w:val="00D61DE4"/>
    <w:rsid w:val="00D93F3A"/>
    <w:rsid w:val="00E14CCD"/>
    <w:rsid w:val="00EF2F9F"/>
    <w:rsid w:val="00F0149E"/>
    <w:rsid w:val="00F565CD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93BF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02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2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40A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913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93BF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02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2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40A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913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SegaTiger</dc:creator>
  <cp:lastModifiedBy>Виталина Кудряшова</cp:lastModifiedBy>
  <cp:revision>12</cp:revision>
  <dcterms:created xsi:type="dcterms:W3CDTF">2020-04-11T17:31:00Z</dcterms:created>
  <dcterms:modified xsi:type="dcterms:W3CDTF">2020-04-11T19:17:00Z</dcterms:modified>
</cp:coreProperties>
</file>